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8AE6208" w:rsidRDefault="68AE6208" w14:paraId="78727C42" w14:textId="04C3F2E5">
      <w:r w:rsidRPr="5454F059" w:rsidR="68AE6208">
        <w:rPr>
          <w:b w:val="1"/>
          <w:bCs w:val="1"/>
        </w:rPr>
        <w:t>Kansas 4-H – Family and Consumer Sciences Experience – June 4, 2026</w:t>
      </w:r>
    </w:p>
    <w:p w:rsidR="68AE6208" w:rsidRDefault="68AE6208" w14:paraId="6E0E574D" w14:textId="046D0B46">
      <w:r w:rsidRPr="5454F059" w:rsidR="68AE6208">
        <w:rPr>
          <w:b w:val="1"/>
          <w:bCs w:val="1"/>
        </w:rPr>
        <w:t>Frequently Asked Questions (FAQs)</w:t>
      </w:r>
    </w:p>
    <w:p w:rsidR="5454F059" w:rsidP="5454F059" w:rsidRDefault="5454F059" w14:paraId="67558D11" w14:textId="291A10CC">
      <w:pPr>
        <w:rPr>
          <w:b w:val="1"/>
          <w:bCs w:val="1"/>
        </w:rPr>
      </w:pPr>
    </w:p>
    <w:p xmlns:wp14="http://schemas.microsoft.com/office/word/2010/wordml" w:rsidP="480BD1D9" wp14:paraId="3D403165" wp14:textId="3006FF7C">
      <w:pPr/>
      <w:r w:rsidRPr="5454F059" w:rsidR="7F505AAC">
        <w:rPr>
          <w:b w:val="1"/>
          <w:bCs w:val="1"/>
        </w:rPr>
        <w:t>What should</w:t>
      </w:r>
      <w:r w:rsidRPr="5454F059" w:rsidR="4623CAAD">
        <w:rPr>
          <w:b w:val="1"/>
          <w:bCs w:val="1"/>
        </w:rPr>
        <w:t xml:space="preserve"> I bring?</w:t>
      </w:r>
    </w:p>
    <w:p xmlns:wp14="http://schemas.microsoft.com/office/word/2010/wordml" w:rsidP="480BD1D9" wp14:paraId="7E9F5B2D" wp14:textId="7CF0570C">
      <w:pPr/>
      <w:r w:rsidR="4623CAAD">
        <w:rPr>
          <w:b w:val="0"/>
          <w:bCs w:val="0"/>
        </w:rPr>
        <w:t xml:space="preserve">Participants should plan to </w:t>
      </w:r>
      <w:r w:rsidR="4623CAAD">
        <w:rPr>
          <w:b w:val="0"/>
          <w:bCs w:val="0"/>
        </w:rPr>
        <w:t xml:space="preserve">bring </w:t>
      </w:r>
      <w:r w:rsidR="4623CAAD">
        <w:rPr>
          <w:b w:val="0"/>
          <w:bCs w:val="0"/>
        </w:rPr>
        <w:t>a #2 pencil and a clipboard. Cell phones can remain with youth but are not allowed to be used for contest acti</w:t>
      </w:r>
      <w:r w:rsidR="323033BF">
        <w:rPr>
          <w:b w:val="0"/>
          <w:bCs w:val="0"/>
        </w:rPr>
        <w:t xml:space="preserve">vities. </w:t>
      </w:r>
    </w:p>
    <w:p xmlns:wp14="http://schemas.microsoft.com/office/word/2010/wordml" w:rsidP="5454F059" wp14:paraId="3F5E7203" wp14:textId="1673DA45">
      <w:pPr>
        <w:rPr>
          <w:b w:val="1"/>
          <w:bCs w:val="1"/>
        </w:rPr>
      </w:pPr>
    </w:p>
    <w:p xmlns:wp14="http://schemas.microsoft.com/office/word/2010/wordml" w:rsidP="5454F059" wp14:paraId="1B19F700" wp14:textId="273F764E">
      <w:pPr>
        <w:rPr>
          <w:b w:val="1"/>
          <w:bCs w:val="1"/>
        </w:rPr>
      </w:pPr>
      <w:r w:rsidRPr="5454F059" w:rsidR="71C57B36">
        <w:rPr>
          <w:b w:val="1"/>
          <w:bCs w:val="1"/>
        </w:rPr>
        <w:t>What should I wear?</w:t>
      </w:r>
    </w:p>
    <w:p xmlns:wp14="http://schemas.microsoft.com/office/word/2010/wordml" w:rsidP="5454F059" wp14:paraId="54D2B83E" wp14:textId="663FD2CE">
      <w:pPr>
        <w:pStyle w:val="Normal"/>
      </w:pPr>
      <w:r w:rsidR="71C57B36">
        <w:rPr>
          <w:b w:val="0"/>
          <w:bCs w:val="0"/>
        </w:rPr>
        <w:t xml:space="preserve">We encourage youth to follow the same dress code expected of 4-H Discovery Day youth. </w:t>
      </w:r>
      <w:hyperlink r:id="R20ab59c0d3374049">
        <w:r w:rsidRPr="5454F059" w:rsidR="71C57B36">
          <w:rPr>
            <w:rStyle w:val="Hyperlink"/>
            <w:b w:val="0"/>
            <w:bCs w:val="0"/>
            <w:i w:val="0"/>
            <w:iCs w:val="0"/>
            <w:caps w:val="0"/>
            <w:smallCaps w:val="0"/>
            <w:noProof w:val="0"/>
            <w:lang w:val="en-US"/>
          </w:rPr>
          <w:t>Discovery Days Dress Code.pdf</w:t>
        </w:r>
      </w:hyperlink>
      <w:r w:rsidR="71C57B36">
        <w:rPr>
          <w:b w:val="0"/>
          <w:bCs w:val="0"/>
        </w:rPr>
        <w:t xml:space="preserve">  Youth may wear business casual, especially if they are a team participating in group think. Bring a jacket and dress in layers as room temperature can be unpredictable. Plan to wear comfortable walking shoes as the group will be walking to Kramer Hall for lunch (.6 miles, 12 minute walk).  </w:t>
      </w:r>
    </w:p>
    <w:p xmlns:wp14="http://schemas.microsoft.com/office/word/2010/wordml" w:rsidP="5454F059" wp14:paraId="51416FF0" wp14:textId="26C3860B">
      <w:pPr>
        <w:pStyle w:val="Normal"/>
        <w:rPr>
          <w:b w:val="0"/>
          <w:bCs w:val="0"/>
        </w:rPr>
      </w:pPr>
    </w:p>
    <w:p xmlns:wp14="http://schemas.microsoft.com/office/word/2010/wordml" w:rsidP="5454F059" wp14:paraId="7211F1A4" wp14:textId="274AB500">
      <w:pPr>
        <w:rPr>
          <w:b w:val="1"/>
          <w:bCs w:val="1"/>
        </w:rPr>
      </w:pPr>
      <w:r w:rsidRPr="5454F059" w:rsidR="5674B423">
        <w:rPr>
          <w:b w:val="1"/>
          <w:bCs w:val="1"/>
        </w:rPr>
        <w:t>Where should I park?</w:t>
      </w:r>
    </w:p>
    <w:p xmlns:wp14="http://schemas.microsoft.com/office/word/2010/wordml" w:rsidP="480BD1D9" wp14:paraId="447EFC48" wp14:textId="5735B836">
      <w:pPr/>
      <w:r w:rsidR="5674B423">
        <w:rPr/>
        <w:t xml:space="preserve">We recommend parking in the surface lot north of Justin Hall. In advance, please call parking services to pay for a $6 visitor pass. You will not receive a physical hang tag, as the system utilizes license tag recognition. There is a Honk Mobile parking app that charges by smaller time increments. This is an option if you are there for a short time but is expensive if you will be arriving in the morning and staying through the 2:45 Concluding Session. </w:t>
      </w:r>
    </w:p>
    <w:p xmlns:wp14="http://schemas.microsoft.com/office/word/2010/wordml" w:rsidP="480BD1D9" wp14:paraId="7B979D68" wp14:textId="18C249C4">
      <w:pPr/>
      <w:r w:rsidR="5674B423">
        <w:rPr/>
        <w:t>If you get the visitor pass, please note it is not valid for the parking garage south of the K-State Student Union or for parking meters.</w:t>
      </w:r>
    </w:p>
    <w:p xmlns:wp14="http://schemas.microsoft.com/office/word/2010/wordml" w:rsidP="5454F059" wp14:paraId="15CB15F0" wp14:textId="2EB99770">
      <w:pPr>
        <w:pStyle w:val="Normal"/>
        <w:rPr>
          <w:b w:val="0"/>
          <w:bCs w:val="0"/>
        </w:rPr>
      </w:pPr>
    </w:p>
    <w:p xmlns:wp14="http://schemas.microsoft.com/office/word/2010/wordml" w:rsidP="5454F059" wp14:paraId="7FCE5131" wp14:textId="7B99F1BA">
      <w:pPr>
        <w:pStyle w:val="Normal"/>
        <w:rPr>
          <w:b w:val="1"/>
          <w:bCs w:val="1"/>
        </w:rPr>
      </w:pPr>
      <w:r w:rsidRPr="5454F059" w:rsidR="5674B423">
        <w:rPr>
          <w:b w:val="1"/>
          <w:bCs w:val="1"/>
        </w:rPr>
        <w:t>What should I do when I arrive?</w:t>
      </w:r>
    </w:p>
    <w:p xmlns:wp14="http://schemas.microsoft.com/office/word/2010/wordml" w:rsidP="480BD1D9" wp14:paraId="5F7ABB36" wp14:textId="60B2B87A">
      <w:pPr>
        <w:rPr>
          <w:b w:val="0"/>
          <w:bCs w:val="0"/>
        </w:rPr>
      </w:pPr>
      <w:r w:rsidR="5674B423">
        <w:rPr>
          <w:b w:val="0"/>
          <w:bCs w:val="0"/>
        </w:rPr>
        <w:t xml:space="preserve">Participants will </w:t>
      </w:r>
      <w:r w:rsidR="5674B423">
        <w:rPr>
          <w:b w:val="0"/>
          <w:bCs w:val="0"/>
        </w:rPr>
        <w:t>check-in</w:t>
      </w:r>
      <w:r w:rsidR="5674B423">
        <w:rPr>
          <w:b w:val="0"/>
          <w:bCs w:val="0"/>
        </w:rPr>
        <w:t xml:space="preserve"> at the Hoffman Lounge on the lower level (south side) of Justin Hall. </w:t>
      </w:r>
      <w:r w:rsidR="41B3B447">
        <w:rPr>
          <w:b w:val="0"/>
          <w:bCs w:val="0"/>
        </w:rPr>
        <w:t xml:space="preserve"> If </w:t>
      </w:r>
      <w:r w:rsidR="41B3B447">
        <w:rPr>
          <w:b w:val="0"/>
          <w:bCs w:val="0"/>
        </w:rPr>
        <w:t>entering from</w:t>
      </w:r>
      <w:r w:rsidR="41B3B447">
        <w:rPr>
          <w:b w:val="0"/>
          <w:bCs w:val="0"/>
        </w:rPr>
        <w:t xml:space="preserve"> the parking lot north of Justin Hall, look for directional signs to get to Hoffman Lounge for registration.</w:t>
      </w:r>
      <w:r w:rsidR="67CEB9EF">
        <w:rPr>
          <w:b w:val="0"/>
          <w:bCs w:val="0"/>
        </w:rPr>
        <w:t xml:space="preserve"> Participants and adults can “hang out” in this area throughout the day while waiting for activities. Bathrooms are located throughout the building.</w:t>
      </w:r>
    </w:p>
    <w:p xmlns:wp14="http://schemas.microsoft.com/office/word/2010/wordml" w:rsidP="5454F059" wp14:paraId="694DC6BE" wp14:textId="10B882B9">
      <w:pPr>
        <w:rPr>
          <w:b w:val="1"/>
          <w:bCs w:val="1"/>
        </w:rPr>
      </w:pPr>
    </w:p>
    <w:p xmlns:wp14="http://schemas.microsoft.com/office/word/2010/wordml" w:rsidP="5454F059" wp14:paraId="47247FB7" wp14:textId="7EF59A42">
      <w:pPr>
        <w:rPr>
          <w:b w:val="1"/>
          <w:bCs w:val="1"/>
        </w:rPr>
      </w:pPr>
    </w:p>
    <w:p xmlns:wp14="http://schemas.microsoft.com/office/word/2010/wordml" w:rsidP="5454F059" wp14:paraId="0E97AC56" wp14:textId="16323EDD">
      <w:pPr>
        <w:rPr>
          <w:b w:val="1"/>
          <w:bCs w:val="1"/>
        </w:rPr>
      </w:pPr>
    </w:p>
    <w:p xmlns:wp14="http://schemas.microsoft.com/office/word/2010/wordml" w:rsidP="480BD1D9" wp14:paraId="2C078E63" wp14:textId="3C89F221">
      <w:pPr>
        <w:rPr>
          <w:b w:val="1"/>
          <w:bCs w:val="1"/>
        </w:rPr>
      </w:pPr>
      <w:r w:rsidRPr="5454F059" w:rsidR="4623CAAD">
        <w:rPr>
          <w:b w:val="1"/>
          <w:bCs w:val="1"/>
        </w:rPr>
        <w:t xml:space="preserve">What </w:t>
      </w:r>
      <w:r w:rsidRPr="5454F059" w:rsidR="2714A8FB">
        <w:rPr>
          <w:b w:val="1"/>
          <w:bCs w:val="1"/>
        </w:rPr>
        <w:t>if I am an individual and not on a team</w:t>
      </w:r>
      <w:r w:rsidRPr="5454F059" w:rsidR="183E667F">
        <w:rPr>
          <w:b w:val="1"/>
          <w:bCs w:val="1"/>
        </w:rPr>
        <w:t xml:space="preserve"> (</w:t>
      </w:r>
      <w:r w:rsidRPr="5454F059" w:rsidR="183E667F">
        <w:rPr>
          <w:b w:val="1"/>
          <w:bCs w:val="1"/>
        </w:rPr>
        <w:t>ie</w:t>
      </w:r>
      <w:r w:rsidRPr="5454F059" w:rsidR="183E667F">
        <w:rPr>
          <w:b w:val="1"/>
          <w:bCs w:val="1"/>
        </w:rPr>
        <w:t>, what is my schedule)</w:t>
      </w:r>
      <w:r w:rsidRPr="5454F059" w:rsidR="2714A8FB">
        <w:rPr>
          <w:b w:val="1"/>
          <w:bCs w:val="1"/>
        </w:rPr>
        <w:t>?</w:t>
      </w:r>
    </w:p>
    <w:p w:rsidR="0F1EE3AB" w:rsidRDefault="0F1EE3AB" w14:paraId="2259A3BC" w14:textId="7AC85FCF">
      <w:r w:rsidR="2714A8FB">
        <w:rPr/>
        <w:t xml:space="preserve">Youth judging as individuals can </w:t>
      </w:r>
      <w:r w:rsidR="2714A8FB">
        <w:rPr/>
        <w:t>participate</w:t>
      </w:r>
      <w:r w:rsidR="2714A8FB">
        <w:rPr/>
        <w:t xml:space="preserve"> in the skill-a-thon and ranking classes anytime between 9-11:30 or 1:15-2:30 p.m. Please plan to check-in at Justin Hall prior to noon to claim your lunch ticket</w:t>
      </w:r>
      <w:r w:rsidR="108966C3">
        <w:rPr/>
        <w:t>.</w:t>
      </w:r>
    </w:p>
    <w:p w:rsidR="4FD9FEF9" w:rsidRDefault="4FD9FEF9" w14:paraId="47DF12E5" w14:textId="2E7293FB">
      <w:r w:rsidR="4FD9FEF9">
        <w:rPr/>
        <w:t>Special activities are available including tours of Justin Hall, a workshop led by Powercat Financial, and a breakout box experience. Thus, if you a</w:t>
      </w:r>
      <w:r w:rsidR="318B4FE2">
        <w:rPr/>
        <w:t xml:space="preserve">rrive early, there are things to do! </w:t>
      </w:r>
    </w:p>
    <w:p w:rsidR="5454F059" w:rsidP="5454F059" w:rsidRDefault="5454F059" w14:paraId="25976644" w14:textId="6216E128">
      <w:pPr>
        <w:rPr>
          <w:b w:val="1"/>
          <w:bCs w:val="1"/>
        </w:rPr>
      </w:pPr>
    </w:p>
    <w:p w:rsidR="447F5227" w:rsidP="480BD1D9" w:rsidRDefault="447F5227" w14:paraId="69E9B5B0" w14:textId="1E2929D9">
      <w:pPr>
        <w:rPr>
          <w:b w:val="1"/>
          <w:bCs w:val="1"/>
        </w:rPr>
      </w:pPr>
      <w:r w:rsidRPr="480BD1D9" w:rsidR="447F5227">
        <w:rPr>
          <w:b w:val="1"/>
          <w:bCs w:val="1"/>
        </w:rPr>
        <w:t>How does it work if we have mixed ages to comprise a team?</w:t>
      </w:r>
    </w:p>
    <w:p w:rsidR="447F5227" w:rsidRDefault="447F5227" w14:paraId="3115675A" w14:textId="747C5709">
      <w:r w:rsidR="108966C3">
        <w:rPr/>
        <w:t xml:space="preserve">Intermediates can be on a senior team, but seniors </w:t>
      </w:r>
      <w:r w:rsidR="108966C3">
        <w:rPr/>
        <w:t>can not</w:t>
      </w:r>
      <w:r w:rsidR="108966C3">
        <w:rPr/>
        <w:t xml:space="preserve"> be on an intermediate team (</w:t>
      </w:r>
      <w:r w:rsidR="108966C3">
        <w:rPr/>
        <w:t>ie</w:t>
      </w:r>
      <w:r w:rsidR="108966C3">
        <w:rPr/>
        <w:t xml:space="preserve">, you can transition up, not down). Team members will be </w:t>
      </w:r>
      <w:r w:rsidR="108966C3">
        <w:rPr/>
        <w:t>participating</w:t>
      </w:r>
      <w:r w:rsidR="108966C3">
        <w:rPr/>
        <w:t xml:space="preserve"> in that age group</w:t>
      </w:r>
      <w:r w:rsidR="7BA97D6E">
        <w:rPr/>
        <w:t xml:space="preserve"> for all contest components (group think, skill-a-thon and ranking classes).</w:t>
      </w:r>
    </w:p>
    <w:p w:rsidR="480BD1D9" w:rsidRDefault="480BD1D9" w14:paraId="358F4962" w14:textId="768CFA30"/>
    <w:p w:rsidR="1C9DC2BD" w:rsidP="480BD1D9" w:rsidRDefault="1C9DC2BD" w14:paraId="51422458" w14:textId="7E53CF7E">
      <w:pPr>
        <w:rPr>
          <w:b w:val="1"/>
          <w:bCs w:val="1"/>
        </w:rPr>
      </w:pPr>
      <w:r w:rsidRPr="480BD1D9" w:rsidR="1C9DC2BD">
        <w:rPr>
          <w:b w:val="1"/>
          <w:bCs w:val="1"/>
        </w:rPr>
        <w:t>Why are we using bubble sheets?</w:t>
      </w:r>
    </w:p>
    <w:p w:rsidR="1C9DC2BD" w:rsidRDefault="1C9DC2BD" w14:paraId="328950D2" w14:textId="1092778C">
      <w:r w:rsidR="7BA97D6E">
        <w:rPr/>
        <w:t>This is a life skill that youth need for voting as American citizens and</w:t>
      </w:r>
      <w:r w:rsidR="343CA41B">
        <w:rPr/>
        <w:t xml:space="preserve"> for</w:t>
      </w:r>
      <w:r w:rsidR="7BA97D6E">
        <w:rPr/>
        <w:t xml:space="preserve"> college exams. </w:t>
      </w:r>
      <w:r w:rsidR="7BA97D6E">
        <w:rPr/>
        <w:t>Thus, please review instructions so bubbles are appropriately marked.</w:t>
      </w:r>
      <w:r w:rsidR="7BA97D6E">
        <w:rPr/>
        <w:t xml:space="preserve"> </w:t>
      </w:r>
    </w:p>
    <w:p w:rsidR="480BD1D9" w:rsidRDefault="480BD1D9" w14:paraId="5F61A7DC" w14:textId="6F98ED37"/>
    <w:p w:rsidR="5B8790BA" w:rsidP="480BD1D9" w:rsidRDefault="5B8790BA" w14:paraId="2992CCBC" w14:textId="5BC158B2">
      <w:pPr>
        <w:rPr>
          <w:b w:val="1"/>
          <w:bCs w:val="1"/>
        </w:rPr>
      </w:pPr>
      <w:r w:rsidRPr="480BD1D9" w:rsidR="5B8790BA">
        <w:rPr>
          <w:b w:val="1"/>
          <w:bCs w:val="1"/>
        </w:rPr>
        <w:t xml:space="preserve">Why </w:t>
      </w:r>
      <w:r w:rsidRPr="480BD1D9" w:rsidR="477BAA54">
        <w:rPr>
          <w:b w:val="1"/>
          <w:bCs w:val="1"/>
        </w:rPr>
        <w:t>are there so</w:t>
      </w:r>
      <w:r w:rsidRPr="480BD1D9" w:rsidR="5B8790BA">
        <w:rPr>
          <w:b w:val="1"/>
          <w:bCs w:val="1"/>
        </w:rPr>
        <w:t xml:space="preserve"> many pages in the study guide?</w:t>
      </w:r>
    </w:p>
    <w:p w:rsidR="5B8790BA" w:rsidRDefault="5B8790BA" w14:paraId="75FF21AE" w14:textId="31715A2D">
      <w:r w:rsidR="5B8790BA">
        <w:rPr/>
        <w:t xml:space="preserve">First, confirm that you are using the </w:t>
      </w:r>
      <w:r w:rsidR="5CC79906">
        <w:rPr/>
        <w:t xml:space="preserve">2026 FCS Study Guide </w:t>
      </w:r>
      <w:r w:rsidR="5B8790BA">
        <w:rPr/>
        <w:t>Kansas version that only includes 8 classes</w:t>
      </w:r>
      <w:r w:rsidR="12E2D3A1">
        <w:rPr/>
        <w:t xml:space="preserve"> with 66 pages</w:t>
      </w:r>
      <w:r w:rsidR="5B8790BA">
        <w:rPr/>
        <w:t xml:space="preserve">. The Texas version is the master copy used at the National Conference and Championship event (and has 130 pages). Feel free to </w:t>
      </w:r>
      <w:r w:rsidR="357483D5">
        <w:rPr/>
        <w:t>use</w:t>
      </w:r>
      <w:r w:rsidR="5B8790BA">
        <w:rPr/>
        <w:t xml:space="preserve"> AI tools to help r</w:t>
      </w:r>
      <w:r w:rsidR="7BD1DE56">
        <w:rPr/>
        <w:t>eview concepts and information.</w:t>
      </w:r>
    </w:p>
    <w:p w:rsidR="480BD1D9" w:rsidRDefault="480BD1D9" w14:paraId="48A89C1E" w14:textId="3EDB4400"/>
    <w:p w:rsidR="3345BCDE" w:rsidP="76CC396D" w:rsidRDefault="3345BCDE" w14:paraId="0885EC2A" w14:textId="37910904">
      <w:pPr>
        <w:rPr>
          <w:b w:val="1"/>
          <w:bCs w:val="1"/>
        </w:rPr>
      </w:pPr>
      <w:r w:rsidRPr="76CC396D" w:rsidR="3345BCDE">
        <w:rPr>
          <w:b w:val="1"/>
          <w:bCs w:val="1"/>
        </w:rPr>
        <w:t>Where is Kramer Dining Center?</w:t>
      </w:r>
    </w:p>
    <w:p w:rsidR="2F59028C" w:rsidP="5454F059" w:rsidRDefault="2F59028C" w14:paraId="5F1A192F" w14:textId="7CA3B4CA">
      <w:pPr>
        <w:pStyle w:val="Normal"/>
        <w:suppressLineNumbers w:val="0"/>
        <w:bidi w:val="0"/>
        <w:spacing w:before="0" w:beforeAutospacing="off" w:after="160" w:afterAutospacing="off" w:line="279" w:lineRule="auto"/>
        <w:ind w:left="0" w:right="0"/>
        <w:jc w:val="left"/>
        <w:rPr>
          <w:b w:val="0"/>
          <w:bCs w:val="0"/>
        </w:rPr>
      </w:pPr>
      <w:r w:rsidR="2F59028C">
        <w:rPr>
          <w:b w:val="0"/>
          <w:bCs w:val="0"/>
        </w:rPr>
        <w:t xml:space="preserve">Kramer Dining Center is </w:t>
      </w:r>
      <w:r w:rsidR="5B27787F">
        <w:rPr>
          <w:b w:val="0"/>
          <w:bCs w:val="0"/>
        </w:rPr>
        <w:t>at</w:t>
      </w:r>
      <w:r w:rsidR="2F59028C">
        <w:rPr>
          <w:b w:val="0"/>
          <w:bCs w:val="0"/>
        </w:rPr>
        <w:t xml:space="preserve">1835 Claflin Rd. </w:t>
      </w:r>
      <w:r w:rsidR="0287CB6A">
        <w:rPr>
          <w:b w:val="0"/>
          <w:bCs w:val="0"/>
        </w:rPr>
        <w:t xml:space="preserve">It serves as the dining center for </w:t>
      </w:r>
      <w:r w:rsidR="0287CB6A">
        <w:rPr>
          <w:b w:val="0"/>
          <w:bCs w:val="0"/>
        </w:rPr>
        <w:t>Wefald</w:t>
      </w:r>
      <w:r w:rsidR="0287CB6A">
        <w:rPr>
          <w:b w:val="0"/>
          <w:bCs w:val="0"/>
        </w:rPr>
        <w:t xml:space="preserve"> Hall, Marlatt Hall, and </w:t>
      </w:r>
      <w:r w:rsidR="3E8DD77D">
        <w:rPr>
          <w:b w:val="0"/>
          <w:bCs w:val="0"/>
        </w:rPr>
        <w:t>Goodnow Hall</w:t>
      </w:r>
      <w:r w:rsidR="0287CB6A">
        <w:rPr>
          <w:b w:val="0"/>
          <w:bCs w:val="0"/>
        </w:rPr>
        <w:t>.</w:t>
      </w:r>
      <w:r w:rsidR="03103FFE">
        <w:rPr>
          <w:b w:val="0"/>
          <w:bCs w:val="0"/>
        </w:rPr>
        <w:t xml:space="preserve"> There is limited parking, so walking to the dining center is encouraged.</w:t>
      </w:r>
    </w:p>
    <w:p w:rsidR="5454F059" w:rsidP="5454F059" w:rsidRDefault="5454F059" w14:paraId="7E453BD2" w14:textId="34CA86E3">
      <w:pPr>
        <w:pStyle w:val="Normal"/>
        <w:rPr>
          <w:b w:val="1"/>
          <w:bCs w:val="1"/>
        </w:rPr>
      </w:pPr>
    </w:p>
    <w:p w:rsidR="0E8698F5" w:rsidP="76CC396D" w:rsidRDefault="0E8698F5" w14:paraId="0B62AA96" w14:textId="5A411D52">
      <w:pPr>
        <w:pStyle w:val="Normal"/>
        <w:rPr>
          <w:b w:val="1"/>
          <w:bCs w:val="1"/>
        </w:rPr>
      </w:pPr>
      <w:r w:rsidRPr="76CC396D" w:rsidR="0E8698F5">
        <w:rPr>
          <w:b w:val="1"/>
          <w:bCs w:val="1"/>
        </w:rPr>
        <w:t>What do I need to know about lunch?</w:t>
      </w:r>
    </w:p>
    <w:p w:rsidR="0E8698F5" w:rsidP="76CC396D" w:rsidRDefault="0E8698F5" w14:paraId="338B16DC" w14:textId="62FE8330">
      <w:pPr>
        <w:pStyle w:val="Normal"/>
      </w:pPr>
      <w:r w:rsidR="0E8698F5">
        <w:rPr>
          <w:b w:val="0"/>
          <w:bCs w:val="0"/>
        </w:rPr>
        <w:t xml:space="preserve">Check-in for the contest to get your lunch ticket. Zaira will escort youth to Kramer </w:t>
      </w:r>
      <w:r w:rsidR="3BC63572">
        <w:rPr>
          <w:b w:val="0"/>
          <w:bCs w:val="0"/>
        </w:rPr>
        <w:t xml:space="preserve">Dining Center </w:t>
      </w:r>
      <w:r w:rsidR="0E8698F5">
        <w:rPr>
          <w:b w:val="0"/>
          <w:bCs w:val="0"/>
        </w:rPr>
        <w:t>and provid</w:t>
      </w:r>
      <w:r w:rsidR="656AB725">
        <w:rPr>
          <w:b w:val="0"/>
          <w:bCs w:val="0"/>
        </w:rPr>
        <w:t>e an informal campus tour enroute.</w:t>
      </w:r>
      <w:r w:rsidR="069A91F5">
        <w:rPr>
          <w:b w:val="0"/>
          <w:bCs w:val="0"/>
        </w:rPr>
        <w:t xml:space="preserve"> </w:t>
      </w:r>
    </w:p>
    <w:p w:rsidR="7874EF8F" w:rsidP="5454F059" w:rsidRDefault="7874EF8F" w14:paraId="300F3656" w14:textId="0C9F19F7">
      <w:pPr>
        <w:pStyle w:val="Normal"/>
        <w:rPr>
          <w:b w:val="0"/>
          <w:bCs w:val="0"/>
        </w:rPr>
      </w:pPr>
      <w:r w:rsidR="7874EF8F">
        <w:rPr>
          <w:b w:val="0"/>
          <w:bCs w:val="0"/>
        </w:rPr>
        <w:t xml:space="preserve">Kramer Dining Center has multiple lunch buffet stations that allow youth </w:t>
      </w:r>
      <w:r w:rsidR="4B8A4603">
        <w:rPr>
          <w:b w:val="0"/>
          <w:bCs w:val="0"/>
        </w:rPr>
        <w:t xml:space="preserve">to choose options that might include Mexican, Asian, pizza/pasta, </w:t>
      </w:r>
      <w:r w:rsidR="4B8A4603">
        <w:rPr>
          <w:b w:val="0"/>
          <w:bCs w:val="0"/>
        </w:rPr>
        <w:t>classics,</w:t>
      </w:r>
      <w:r w:rsidR="4B8A4603">
        <w:rPr>
          <w:b w:val="0"/>
          <w:bCs w:val="0"/>
        </w:rPr>
        <w:t xml:space="preserve"> and salad bar. </w:t>
      </w:r>
    </w:p>
    <w:p w:rsidR="069A91F5" w:rsidP="76CC396D" w:rsidRDefault="069A91F5" w14:paraId="1546E5CE" w14:textId="2C36B462">
      <w:pPr>
        <w:pStyle w:val="Normal"/>
        <w:rPr>
          <w:b w:val="0"/>
          <w:bCs w:val="0"/>
        </w:rPr>
      </w:pPr>
      <w:r w:rsidR="7874EF8F">
        <w:rPr>
          <w:b w:val="0"/>
          <w:bCs w:val="0"/>
        </w:rPr>
        <w:t xml:space="preserve">Please plan to </w:t>
      </w:r>
      <w:r w:rsidR="7874EF8F">
        <w:rPr>
          <w:b w:val="0"/>
          <w:bCs w:val="0"/>
        </w:rPr>
        <w:t>depart</w:t>
      </w:r>
      <w:r w:rsidR="7874EF8F">
        <w:rPr>
          <w:b w:val="0"/>
          <w:bCs w:val="0"/>
        </w:rPr>
        <w:t xml:space="preserve"> lunch no later than 1 p.m. to allow time</w:t>
      </w:r>
      <w:r w:rsidR="58F55157">
        <w:rPr>
          <w:b w:val="0"/>
          <w:bCs w:val="0"/>
        </w:rPr>
        <w:t xml:space="preserve"> to walk</w:t>
      </w:r>
      <w:r w:rsidR="7874EF8F">
        <w:rPr>
          <w:b w:val="0"/>
          <w:bCs w:val="0"/>
        </w:rPr>
        <w:t xml:space="preserve"> back to Justin Hall for</w:t>
      </w:r>
      <w:r w:rsidR="168E85AF">
        <w:rPr>
          <w:b w:val="0"/>
          <w:bCs w:val="0"/>
        </w:rPr>
        <w:t xml:space="preserve"> the afternoon</w:t>
      </w:r>
      <w:r w:rsidR="7874EF8F">
        <w:rPr>
          <w:b w:val="0"/>
          <w:bCs w:val="0"/>
        </w:rPr>
        <w:t xml:space="preserve"> session</w:t>
      </w:r>
      <w:r w:rsidR="7527315A">
        <w:rPr>
          <w:b w:val="0"/>
          <w:bCs w:val="0"/>
        </w:rPr>
        <w:t>.</w:t>
      </w:r>
    </w:p>
    <w:p w:rsidR="76CC396D" w:rsidP="76CC396D" w:rsidRDefault="76CC396D" w14:paraId="07B803CE" w14:textId="63DEF690">
      <w:pPr>
        <w:pStyle w:val="Normal"/>
        <w:rPr>
          <w:b w:val="1"/>
          <w:bCs w:val="1"/>
        </w:rPr>
      </w:pPr>
    </w:p>
    <w:p w:rsidR="647E03CD" w:rsidP="76CC396D" w:rsidRDefault="647E03CD" w14:paraId="5E42217B" w14:textId="45B6C6B3">
      <w:pPr>
        <w:pStyle w:val="Normal"/>
        <w:rPr>
          <w:b w:val="1"/>
          <w:bCs w:val="1"/>
        </w:rPr>
      </w:pPr>
      <w:r w:rsidRPr="76CC396D" w:rsidR="647E03CD">
        <w:rPr>
          <w:b w:val="1"/>
          <w:bCs w:val="1"/>
        </w:rPr>
        <w:t>What if I need to drive to lunch at Kramer?</w:t>
      </w:r>
    </w:p>
    <w:p w:rsidR="2B4C45E8" w:rsidP="76CC396D" w:rsidRDefault="2B4C45E8" w14:paraId="1231D8A0" w14:textId="71A7713A">
      <w:pPr>
        <w:pStyle w:val="Normal"/>
      </w:pPr>
      <w:r w:rsidR="5AC03B4A">
        <w:rPr>
          <w:b w:val="0"/>
          <w:bCs w:val="0"/>
        </w:rPr>
        <w:t>If needed, please coordinate lunch transportation with y</w:t>
      </w:r>
      <w:r w:rsidR="30825D8A">
        <w:rPr>
          <w:b w:val="0"/>
          <w:bCs w:val="0"/>
        </w:rPr>
        <w:t>our adult chaperone</w:t>
      </w:r>
      <w:r w:rsidR="628FC2AF">
        <w:rPr>
          <w:b w:val="0"/>
          <w:bCs w:val="0"/>
        </w:rPr>
        <w:t>.</w:t>
      </w:r>
      <w:r w:rsidR="6F9A12B4">
        <w:rPr>
          <w:b w:val="0"/>
          <w:bCs w:val="0"/>
        </w:rPr>
        <w:t xml:space="preserve"> Please </w:t>
      </w:r>
      <w:r w:rsidR="6F9A12B4">
        <w:rPr>
          <w:b w:val="0"/>
          <w:bCs w:val="0"/>
        </w:rPr>
        <w:t>note</w:t>
      </w:r>
      <w:r w:rsidR="6F9A12B4">
        <w:rPr>
          <w:b w:val="0"/>
          <w:bCs w:val="0"/>
        </w:rPr>
        <w:t xml:space="preserve"> there is limited parking by the dining center.</w:t>
      </w:r>
    </w:p>
    <w:p w:rsidR="5454F059" w:rsidP="5454F059" w:rsidRDefault="5454F059" w14:paraId="1B274451" w14:textId="3CC114A2">
      <w:pPr>
        <w:pStyle w:val="Normal"/>
        <w:rPr>
          <w:b w:val="0"/>
          <w:bCs w:val="0"/>
        </w:rPr>
      </w:pPr>
    </w:p>
    <w:p w:rsidR="40B12A8A" w:rsidP="5454F059" w:rsidRDefault="40B12A8A" w14:paraId="472869E2" w14:textId="4188BE55">
      <w:pPr>
        <w:pStyle w:val="Normal"/>
        <w:rPr>
          <w:b w:val="1"/>
          <w:bCs w:val="1"/>
        </w:rPr>
      </w:pPr>
      <w:r w:rsidRPr="5454F059" w:rsidR="40B12A8A">
        <w:rPr>
          <w:b w:val="1"/>
          <w:bCs w:val="1"/>
        </w:rPr>
        <w:t>What should I expect at the closing session?</w:t>
      </w:r>
    </w:p>
    <w:p w:rsidR="40B12A8A" w:rsidRDefault="40B12A8A" w14:paraId="6D726AF9" w14:textId="0FF5D0DB">
      <w:r w:rsidR="40B12A8A">
        <w:rPr/>
        <w:t>The 2:30-2:45 closing session will review the official class placings and reasons for the ranking classes. This will also be a time for youth to complete a contest evaluation to help us improve future events.</w:t>
      </w:r>
    </w:p>
    <w:p w:rsidR="5454F059" w:rsidP="5454F059" w:rsidRDefault="5454F059" w14:paraId="309E0856" w14:textId="27566F30">
      <w:pPr>
        <w:pStyle w:val="Normal"/>
        <w:rPr>
          <w:b w:val="0"/>
          <w:bCs w:val="0"/>
        </w:rPr>
      </w:pPr>
    </w:p>
    <w:p w:rsidR="40B12A8A" w:rsidP="5454F059" w:rsidRDefault="40B12A8A" w14:paraId="5E04BC09" w14:textId="321737B5">
      <w:pPr>
        <w:pStyle w:val="Normal"/>
        <w:rPr>
          <w:b w:val="1"/>
          <w:bCs w:val="1"/>
        </w:rPr>
      </w:pPr>
      <w:r w:rsidRPr="5454F059" w:rsidR="40B12A8A">
        <w:rPr>
          <w:b w:val="1"/>
          <w:bCs w:val="1"/>
        </w:rPr>
        <w:t xml:space="preserve">What if I </w:t>
      </w:r>
      <w:r w:rsidRPr="5454F059" w:rsidR="40B12A8A">
        <w:rPr>
          <w:b w:val="1"/>
          <w:bCs w:val="1"/>
        </w:rPr>
        <w:t>can’t</w:t>
      </w:r>
      <w:r w:rsidRPr="5454F059" w:rsidR="40B12A8A">
        <w:rPr>
          <w:b w:val="1"/>
          <w:bCs w:val="1"/>
        </w:rPr>
        <w:t xml:space="preserve"> stay for the closing session?</w:t>
      </w:r>
    </w:p>
    <w:p w:rsidR="40B12A8A" w:rsidP="5454F059" w:rsidRDefault="40B12A8A" w14:paraId="1919B627" w14:textId="0260E55C">
      <w:pPr>
        <w:pStyle w:val="Normal"/>
      </w:pPr>
      <w:r w:rsidR="40B12A8A">
        <w:rPr>
          <w:b w:val="0"/>
          <w:bCs w:val="0"/>
        </w:rPr>
        <w:t xml:space="preserve">We </w:t>
      </w:r>
      <w:r w:rsidR="102D38AA">
        <w:rPr>
          <w:b w:val="0"/>
          <w:bCs w:val="0"/>
        </w:rPr>
        <w:t>understand that</w:t>
      </w:r>
      <w:r w:rsidR="40B12A8A">
        <w:rPr>
          <w:b w:val="0"/>
          <w:bCs w:val="0"/>
        </w:rPr>
        <w:t xml:space="preserve"> youth have busy schedules. We would love to have you stay until the end, but we know you might have other commitments. We will be emailing a full contest summary and results to all participants. </w:t>
      </w:r>
    </w:p>
    <w:p w:rsidR="5454F059" w:rsidP="5454F059" w:rsidRDefault="5454F059" w14:paraId="5427AED7" w14:textId="42EC7876">
      <w:pPr>
        <w:pStyle w:val="Normal"/>
        <w:rPr>
          <w:b w:val="0"/>
          <w:bCs w:val="0"/>
        </w:rPr>
      </w:pPr>
    </w:p>
    <w:p w:rsidR="40B12A8A" w:rsidP="5454F059" w:rsidRDefault="40B12A8A" w14:paraId="1784FD13" w14:textId="51E9127A">
      <w:pPr>
        <w:pStyle w:val="Normal"/>
        <w:rPr>
          <w:b w:val="1"/>
          <w:bCs w:val="1"/>
        </w:rPr>
      </w:pPr>
      <w:r w:rsidRPr="5454F059" w:rsidR="40B12A8A">
        <w:rPr>
          <w:b w:val="1"/>
          <w:bCs w:val="1"/>
        </w:rPr>
        <w:t>I have other questions that are not listed here. Who can I contact?</w:t>
      </w:r>
    </w:p>
    <w:p w:rsidR="76CC396D" w:rsidRDefault="76CC396D" w14:paraId="1FC46144" w14:textId="71E213BE">
      <w:pPr/>
      <w:r w:rsidR="40B12A8A">
        <w:rPr>
          <w:b w:val="0"/>
          <w:bCs w:val="0"/>
        </w:rPr>
        <w:t xml:space="preserve">Contact Becky Reid via email at </w:t>
      </w:r>
      <w:hyperlink r:id="R183e164dc6d94966">
        <w:r w:rsidRPr="5454F059" w:rsidR="40B12A8A">
          <w:rPr>
            <w:rStyle w:val="Hyperlink"/>
            <w:b w:val="0"/>
            <w:bCs w:val="0"/>
          </w:rPr>
          <w:t>bkreid@ksu.edu</w:t>
        </w:r>
      </w:hyperlink>
      <w:r w:rsidR="40B12A8A">
        <w:rPr>
          <w:b w:val="0"/>
          <w:bCs w:val="0"/>
        </w:rPr>
        <w:t xml:space="preserve"> or text </w:t>
      </w:r>
      <w:r w:rsidR="0DE8655E">
        <w:rPr>
          <w:b w:val="0"/>
          <w:bCs w:val="0"/>
        </w:rPr>
        <w:t xml:space="preserve">620-218-5871 on </w:t>
      </w:r>
      <w:r w:rsidR="40B12A8A">
        <w:rPr>
          <w:b w:val="0"/>
          <w:bCs w:val="0"/>
        </w:rPr>
        <w:t>the day of the contest</w:t>
      </w:r>
      <w:r w:rsidR="017B7058">
        <w:rPr>
          <w:b w:val="0"/>
          <w:bCs w:val="0"/>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2E8F39"/>
    <w:rsid w:val="017B7058"/>
    <w:rsid w:val="023263A0"/>
    <w:rsid w:val="0287CB6A"/>
    <w:rsid w:val="03103FFE"/>
    <w:rsid w:val="069A91F5"/>
    <w:rsid w:val="0A3C7D9E"/>
    <w:rsid w:val="0BB80742"/>
    <w:rsid w:val="0DE8655E"/>
    <w:rsid w:val="0E8698F5"/>
    <w:rsid w:val="0F1EE3AB"/>
    <w:rsid w:val="0F6C8774"/>
    <w:rsid w:val="0FBA2B26"/>
    <w:rsid w:val="102D38AA"/>
    <w:rsid w:val="108966C3"/>
    <w:rsid w:val="12E2D3A1"/>
    <w:rsid w:val="13CCAAA5"/>
    <w:rsid w:val="13DF2204"/>
    <w:rsid w:val="13F0F6D0"/>
    <w:rsid w:val="141C9315"/>
    <w:rsid w:val="142A5D21"/>
    <w:rsid w:val="168E85AF"/>
    <w:rsid w:val="169AB8D0"/>
    <w:rsid w:val="183E667F"/>
    <w:rsid w:val="1A2E8F39"/>
    <w:rsid w:val="1C9DC2BD"/>
    <w:rsid w:val="1D033DDF"/>
    <w:rsid w:val="231B9FEA"/>
    <w:rsid w:val="2574B659"/>
    <w:rsid w:val="25E53BD3"/>
    <w:rsid w:val="25FBED0A"/>
    <w:rsid w:val="262F3430"/>
    <w:rsid w:val="2650D5EE"/>
    <w:rsid w:val="2714A8FB"/>
    <w:rsid w:val="2787E702"/>
    <w:rsid w:val="2895FDED"/>
    <w:rsid w:val="2922FBAD"/>
    <w:rsid w:val="2B4C45E8"/>
    <w:rsid w:val="2C179A51"/>
    <w:rsid w:val="2C7198C3"/>
    <w:rsid w:val="2C86B41A"/>
    <w:rsid w:val="2EC4F817"/>
    <w:rsid w:val="2F59028C"/>
    <w:rsid w:val="30825D8A"/>
    <w:rsid w:val="30A25FF5"/>
    <w:rsid w:val="30C90873"/>
    <w:rsid w:val="318B4FE2"/>
    <w:rsid w:val="323033BF"/>
    <w:rsid w:val="3345BCDE"/>
    <w:rsid w:val="343CA41B"/>
    <w:rsid w:val="34E84C8E"/>
    <w:rsid w:val="357483D5"/>
    <w:rsid w:val="35AAC28D"/>
    <w:rsid w:val="360B03CC"/>
    <w:rsid w:val="39FA7C27"/>
    <w:rsid w:val="3BC63572"/>
    <w:rsid w:val="3D85B2C1"/>
    <w:rsid w:val="3E8DD77D"/>
    <w:rsid w:val="40B12A8A"/>
    <w:rsid w:val="41B3B447"/>
    <w:rsid w:val="42B40920"/>
    <w:rsid w:val="4389D35D"/>
    <w:rsid w:val="43AFDC25"/>
    <w:rsid w:val="43E5CC1F"/>
    <w:rsid w:val="447F5227"/>
    <w:rsid w:val="44AEA0F6"/>
    <w:rsid w:val="4623CAAD"/>
    <w:rsid w:val="4742E46E"/>
    <w:rsid w:val="477BAA54"/>
    <w:rsid w:val="47AF05D3"/>
    <w:rsid w:val="480BD1D9"/>
    <w:rsid w:val="4B8A4603"/>
    <w:rsid w:val="4C14196A"/>
    <w:rsid w:val="4D4E1AB0"/>
    <w:rsid w:val="4FC9B968"/>
    <w:rsid w:val="4FD9FEF9"/>
    <w:rsid w:val="518168EB"/>
    <w:rsid w:val="5215BF3C"/>
    <w:rsid w:val="536EDC09"/>
    <w:rsid w:val="53D1BAEF"/>
    <w:rsid w:val="5454F059"/>
    <w:rsid w:val="564D9DB2"/>
    <w:rsid w:val="5674B423"/>
    <w:rsid w:val="56C9990B"/>
    <w:rsid w:val="56FD7230"/>
    <w:rsid w:val="58F55157"/>
    <w:rsid w:val="5AC03B4A"/>
    <w:rsid w:val="5B27787F"/>
    <w:rsid w:val="5B8790BA"/>
    <w:rsid w:val="5CC79906"/>
    <w:rsid w:val="5CD9412D"/>
    <w:rsid w:val="5D95891B"/>
    <w:rsid w:val="5F7B76EB"/>
    <w:rsid w:val="602825F2"/>
    <w:rsid w:val="6111977D"/>
    <w:rsid w:val="628FC2AF"/>
    <w:rsid w:val="647E03CD"/>
    <w:rsid w:val="656AB725"/>
    <w:rsid w:val="668220C3"/>
    <w:rsid w:val="67CEB9EF"/>
    <w:rsid w:val="68AE6208"/>
    <w:rsid w:val="6A1712AD"/>
    <w:rsid w:val="6A72512F"/>
    <w:rsid w:val="6D731650"/>
    <w:rsid w:val="6F64C18B"/>
    <w:rsid w:val="6F943BF8"/>
    <w:rsid w:val="6F9A12B4"/>
    <w:rsid w:val="71843DAE"/>
    <w:rsid w:val="71C57B36"/>
    <w:rsid w:val="7209EFAB"/>
    <w:rsid w:val="72595E9E"/>
    <w:rsid w:val="7527315A"/>
    <w:rsid w:val="76CC396D"/>
    <w:rsid w:val="7874EF8F"/>
    <w:rsid w:val="79E60D19"/>
    <w:rsid w:val="7B48CBB6"/>
    <w:rsid w:val="7BA97D6E"/>
    <w:rsid w:val="7BD1DE56"/>
    <w:rsid w:val="7D346CEC"/>
    <w:rsid w:val="7E2E77C1"/>
    <w:rsid w:val="7F505AAC"/>
    <w:rsid w:val="7FE8C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E66B"/>
  <w15:chartTrackingRefBased/>
  <w15:docId w15:val="{82572E49-78C5-48A3-8DD0-A0AD8EBCAD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454F05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kansas4-h.org/educational-experiences/project-based-events/conferences-events/discovery-days/docs/Discovery%20Days%20Dress%20Code.pdf" TargetMode="External" Id="R20ab59c0d3374049" /><Relationship Type="http://schemas.openxmlformats.org/officeDocument/2006/relationships/hyperlink" Target="mailto:bkreid@ksu.edu" TargetMode="External" Id="R183e164dc6d9496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D2B58635644DAE73FD89F699BAE6" ma:contentTypeVersion="16" ma:contentTypeDescription="Create a new document." ma:contentTypeScope="" ma:versionID="a69057535ff5ef844241efcc6a4ffd29">
  <xsd:schema xmlns:xsd="http://www.w3.org/2001/XMLSchema" xmlns:xs="http://www.w3.org/2001/XMLSchema" xmlns:p="http://schemas.microsoft.com/office/2006/metadata/properties" xmlns:ns2="31b566f8-a437-4811-80a1-8e80583dd92d" xmlns:ns3="58e22dd6-fc95-4f8e-a055-069d0490097e" targetNamespace="http://schemas.microsoft.com/office/2006/metadata/properties" ma:root="true" ma:fieldsID="ebead7a4eba865c55a812b9285857ac1" ns2:_="" ns3:_="">
    <xsd:import namespace="31b566f8-a437-4811-80a1-8e80583dd92d"/>
    <xsd:import namespace="58e22dd6-fc95-4f8e-a055-069d049009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566f8-a437-4811-80a1-8e80583dd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22dd6-fc95-4f8e-a055-069d049009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cf8bc44-ef1f-46be-9e1f-4b48fb48a06d}" ma:internalName="TaxCatchAll" ma:showField="CatchAllData" ma:web="58e22dd6-fc95-4f8e-a055-069d04900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e22dd6-fc95-4f8e-a055-069d0490097e" xsi:nil="true"/>
    <lcf76f155ced4ddcb4097134ff3c332f xmlns="31b566f8-a437-4811-80a1-8e80583dd9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52270C-354F-4E49-A53A-6B8F2EC40024}"/>
</file>

<file path=customXml/itemProps2.xml><?xml version="1.0" encoding="utf-8"?>
<ds:datastoreItem xmlns:ds="http://schemas.openxmlformats.org/officeDocument/2006/customXml" ds:itemID="{A0AD0DD5-43C1-41D0-984E-360392B1F864}"/>
</file>

<file path=customXml/itemProps3.xml><?xml version="1.0" encoding="utf-8"?>
<ds:datastoreItem xmlns:ds="http://schemas.openxmlformats.org/officeDocument/2006/customXml" ds:itemID="{0E7F3317-419E-4E79-9646-7E593BBA7F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Becky Reid</dc:creator>
  <keywords/>
  <dc:description/>
  <lastModifiedBy>Becky Reid</lastModifiedBy>
  <dcterms:created xsi:type="dcterms:W3CDTF">2026-05-20T15:29:24.0000000Z</dcterms:created>
  <dcterms:modified xsi:type="dcterms:W3CDTF">2026-05-21T15:10:07.1797782Z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0x0101002030D2B58635644DAE73FD89F699BAE6</vt:lpwstr>
  </property>
  <property fmtid="{D5CDD505-2E9C-101B-9397-08002B2CF9AE}" pid="3" name="MediaServiceImageTags">
    <vt:lpwstr/>
  </property>
</Properties>
</file>